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</w:rPr>
        <w:t>金融学专业CFA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卓越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3"/>
          <w:szCs w:val="33"/>
          <w:shd w:val="clear" w:fill="FFFFFF"/>
        </w:rPr>
        <w:t>班报名登记表</w:t>
      </w:r>
    </w:p>
    <w:tbl>
      <w:tblPr>
        <w:tblStyle w:val="4"/>
        <w:tblW w:w="95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33"/>
        <w:gridCol w:w="737"/>
        <w:gridCol w:w="2415"/>
        <w:gridCol w:w="1200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right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录取专业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科别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理工（  ）　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高考总分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英语分数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文史（  ）</w:t>
            </w: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数学分数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right"/>
        </w:trPr>
        <w:tc>
          <w:tcPr>
            <w:tcW w:w="959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为了便于及时和你联系，以下各项请如实填写、切勿空置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本人移动电话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家庭固定电话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本人常用邮箱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QQ号码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2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家庭通讯地址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父亲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母亲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right"/>
        </w:trPr>
        <w:tc>
          <w:tcPr>
            <w:tcW w:w="959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right"/>
        </w:trPr>
        <w:tc>
          <w:tcPr>
            <w:tcW w:w="53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水平测试</w:t>
            </w: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学院综合意见：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学院负责人签字：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right"/>
        </w:trPr>
        <w:tc>
          <w:tcPr>
            <w:tcW w:w="9591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226" w:firstLine="42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"mailto:学生填写报名表后，请尽快发至经济学院CFA专用邮箱znlCFA@163.com，截止时间为2018年9月XX"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t>学生填写报名表后，请尽快发至经济学院CFA专用邮箱znlCFA@163.com，截止时间为选拔测试前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2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226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咨询电话：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  <w:t>13787197061（贾老师）  13787314215（王老师）  13873135026（杨老师） 13319551602（甘老师）  0731-85681086（CFA中心） 0731-85623099（学校招生办）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咨询QQ群：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0"/>
          <w:kern w:val="0"/>
          <w:sz w:val="21"/>
          <w:szCs w:val="21"/>
          <w:shd w:val="clear" w:fill="FFFFFF"/>
          <w:lang w:val="en-US" w:eastAsia="zh-CN" w:bidi="ar"/>
        </w:rPr>
        <w:t>673325969（2023级中南林CFA卓越班咨询群）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ODA0YjNkMzk2OGU4Mzk1MGFkZTcyZWVmMzliMGIifQ=="/>
  </w:docVars>
  <w:rsids>
    <w:rsidRoot w:val="014D1461"/>
    <w:rsid w:val="014D1461"/>
    <w:rsid w:val="17E70346"/>
    <w:rsid w:val="1D912612"/>
    <w:rsid w:val="1FA30BEE"/>
    <w:rsid w:val="41513C7A"/>
    <w:rsid w:val="4BB42C33"/>
    <w:rsid w:val="4F5F4BDE"/>
    <w:rsid w:val="54F6685C"/>
    <w:rsid w:val="570F557A"/>
    <w:rsid w:val="5DC70044"/>
    <w:rsid w:val="5E7F01F9"/>
    <w:rsid w:val="600565BC"/>
    <w:rsid w:val="624007CA"/>
    <w:rsid w:val="71321446"/>
    <w:rsid w:val="717347A0"/>
    <w:rsid w:val="7F3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358</Characters>
  <Lines>0</Lines>
  <Paragraphs>0</Paragraphs>
  <TotalTime>0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2018-06-01T06:47:00Z</dcterms:created>
  <dc:creator>14785</dc:creator>
  <cp:lastModifiedBy>WPS_1620323075</cp:lastModifiedBy>
  <dcterms:modified xsi:type="dcterms:W3CDTF">2023-06-25T08:45:15Z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21D092F11280455CB22012399D39EB76_13</vt:lpwstr>
  </property>
</Properties>
</file>